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5"/>
        <w:gridCol w:w="2019"/>
        <w:gridCol w:w="2228"/>
        <w:gridCol w:w="2470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706C5ECB" w14:textId="49B4B44B" w:rsidR="00522D0F" w:rsidRDefault="00686F29" w:rsidP="00522D0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ISEG – Lisbon School of Economics &amp; Management</w:t>
            </w:r>
          </w:p>
          <w:p w14:paraId="56E939E9" w14:textId="17B0B069" w:rsidR="00116FBB" w:rsidRPr="005E466D" w:rsidRDefault="00686F29" w:rsidP="00522D0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de Lisboa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9C09F63" w:rsidR="007967A9" w:rsidRPr="005E466D" w:rsidRDefault="00686F2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Lisboa 109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5CE8DC4B" w:rsidR="007967A9" w:rsidRPr="005E466D" w:rsidRDefault="00686F29" w:rsidP="00686F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Management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919EDCC" w:rsidR="00686F29" w:rsidRPr="005E466D" w:rsidRDefault="00686F2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Rua do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Quelhas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6        1200-781 Lisbon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16E4EBC" w:rsidR="007967A9" w:rsidRPr="005E466D" w:rsidRDefault="00686F29" w:rsidP="00686F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Portugal                            PT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D81A380" w14:textId="381FE1DA" w:rsidR="007967A9" w:rsidRPr="00522D0F" w:rsidRDefault="001747F9" w:rsidP="00C976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proofErr w:type="spellStart"/>
            <w:r w:rsidRPr="00522D0F">
              <w:rPr>
                <w:rFonts w:ascii="Verdana" w:hAnsi="Verdana" w:cs="Arial"/>
                <w:color w:val="002060"/>
                <w:sz w:val="20"/>
                <w:lang w:val="en-US"/>
              </w:rPr>
              <w:t>Claúdia</w:t>
            </w:r>
            <w:proofErr w:type="spellEnd"/>
            <w:r w:rsidRPr="00522D0F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 Sousa</w:t>
            </w:r>
          </w:p>
          <w:p w14:paraId="759B5E75" w14:textId="77777777" w:rsidR="001747F9" w:rsidRPr="00522D0F" w:rsidRDefault="001747F9" w:rsidP="00C976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522D0F">
              <w:rPr>
                <w:rFonts w:ascii="Verdana" w:hAnsi="Verdana" w:cs="Arial"/>
                <w:color w:val="002060"/>
                <w:sz w:val="20"/>
                <w:lang w:val="en-US"/>
              </w:rPr>
              <w:t>Manager for</w:t>
            </w:r>
          </w:p>
          <w:p w14:paraId="56E939F8" w14:textId="64839215" w:rsidR="00C9767B" w:rsidRPr="00522D0F" w:rsidRDefault="001747F9" w:rsidP="00C976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522D0F">
              <w:rPr>
                <w:rFonts w:ascii="Verdana" w:hAnsi="Verdana" w:cs="Arial"/>
                <w:color w:val="002060"/>
                <w:sz w:val="20"/>
                <w:lang w:val="en-US"/>
              </w:rPr>
              <w:t>Outgoing Mobility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F82D432" w:rsidR="007967A9" w:rsidRPr="005E466D" w:rsidRDefault="00686F2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9F65EB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imo@iseg.ulisboa.pt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+351 21 392 27 37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5900C7A9" w:rsidR="00F8532D" w:rsidRPr="005E466D" w:rsidRDefault="00686F2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0F80A600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6F2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828D7AA" w14:textId="223DB744" w:rsidR="00522D0F" w:rsidRDefault="00522D0F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0D671F4F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D2FC6" w14:textId="77777777" w:rsidR="006B529B" w:rsidRDefault="006B529B">
      <w:r>
        <w:separator/>
      </w:r>
    </w:p>
  </w:endnote>
  <w:endnote w:type="continuationSeparator" w:id="0">
    <w:p w14:paraId="314EA316" w14:textId="77777777" w:rsidR="006B529B" w:rsidRDefault="006B529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E01B5" w14:textId="77777777" w:rsidR="006B529B" w:rsidRDefault="006B529B">
      <w:r>
        <w:separator/>
      </w:r>
    </w:p>
  </w:footnote>
  <w:footnote w:type="continuationSeparator" w:id="0">
    <w:p w14:paraId="69A2A941" w14:textId="77777777" w:rsidR="006B529B" w:rsidRDefault="006B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29868">
    <w:abstractNumId w:val="1"/>
  </w:num>
  <w:num w:numId="2" w16cid:durableId="583300298">
    <w:abstractNumId w:val="0"/>
  </w:num>
  <w:num w:numId="3" w16cid:durableId="1084374034">
    <w:abstractNumId w:val="18"/>
  </w:num>
  <w:num w:numId="4" w16cid:durableId="31079602">
    <w:abstractNumId w:val="27"/>
  </w:num>
  <w:num w:numId="5" w16cid:durableId="141119671">
    <w:abstractNumId w:val="20"/>
  </w:num>
  <w:num w:numId="6" w16cid:durableId="2058049451">
    <w:abstractNumId w:val="26"/>
  </w:num>
  <w:num w:numId="7" w16cid:durableId="1827629023">
    <w:abstractNumId w:val="41"/>
  </w:num>
  <w:num w:numId="8" w16cid:durableId="1089234210">
    <w:abstractNumId w:val="42"/>
  </w:num>
  <w:num w:numId="9" w16cid:durableId="787890950">
    <w:abstractNumId w:val="24"/>
  </w:num>
  <w:num w:numId="10" w16cid:durableId="1549299149">
    <w:abstractNumId w:val="40"/>
  </w:num>
  <w:num w:numId="11" w16cid:durableId="730425813">
    <w:abstractNumId w:val="38"/>
  </w:num>
  <w:num w:numId="12" w16cid:durableId="268705200">
    <w:abstractNumId w:val="30"/>
  </w:num>
  <w:num w:numId="13" w16cid:durableId="548764253">
    <w:abstractNumId w:val="36"/>
  </w:num>
  <w:num w:numId="14" w16cid:durableId="1529641618">
    <w:abstractNumId w:val="19"/>
  </w:num>
  <w:num w:numId="15" w16cid:durableId="1510758110">
    <w:abstractNumId w:val="25"/>
  </w:num>
  <w:num w:numId="16" w16cid:durableId="1931692955">
    <w:abstractNumId w:val="15"/>
  </w:num>
  <w:num w:numId="17" w16cid:durableId="1767535665">
    <w:abstractNumId w:val="21"/>
  </w:num>
  <w:num w:numId="18" w16cid:durableId="1703359192">
    <w:abstractNumId w:val="43"/>
  </w:num>
  <w:num w:numId="19" w16cid:durableId="1159540133">
    <w:abstractNumId w:val="32"/>
  </w:num>
  <w:num w:numId="20" w16cid:durableId="482426957">
    <w:abstractNumId w:val="17"/>
  </w:num>
  <w:num w:numId="21" w16cid:durableId="1368292644">
    <w:abstractNumId w:val="28"/>
  </w:num>
  <w:num w:numId="22" w16cid:durableId="113864570">
    <w:abstractNumId w:val="29"/>
  </w:num>
  <w:num w:numId="23" w16cid:durableId="1641769507">
    <w:abstractNumId w:val="31"/>
  </w:num>
  <w:num w:numId="24" w16cid:durableId="1623338111">
    <w:abstractNumId w:val="4"/>
  </w:num>
  <w:num w:numId="25" w16cid:durableId="109787938">
    <w:abstractNumId w:val="7"/>
  </w:num>
  <w:num w:numId="26" w16cid:durableId="143086462">
    <w:abstractNumId w:val="34"/>
  </w:num>
  <w:num w:numId="27" w16cid:durableId="1809086970">
    <w:abstractNumId w:val="16"/>
  </w:num>
  <w:num w:numId="28" w16cid:durableId="1115441226">
    <w:abstractNumId w:val="10"/>
  </w:num>
  <w:num w:numId="29" w16cid:durableId="1505048797">
    <w:abstractNumId w:val="37"/>
  </w:num>
  <w:num w:numId="30" w16cid:durableId="985430894">
    <w:abstractNumId w:val="33"/>
  </w:num>
  <w:num w:numId="31" w16cid:durableId="1555196993">
    <w:abstractNumId w:val="23"/>
  </w:num>
  <w:num w:numId="32" w16cid:durableId="171526871">
    <w:abstractNumId w:val="12"/>
  </w:num>
  <w:num w:numId="33" w16cid:durableId="1810517180">
    <w:abstractNumId w:val="35"/>
  </w:num>
  <w:num w:numId="34" w16cid:durableId="1847591411">
    <w:abstractNumId w:val="13"/>
  </w:num>
  <w:num w:numId="35" w16cid:durableId="329456389">
    <w:abstractNumId w:val="14"/>
  </w:num>
  <w:num w:numId="36" w16cid:durableId="1471165752">
    <w:abstractNumId w:val="11"/>
  </w:num>
  <w:num w:numId="37" w16cid:durableId="1119757206">
    <w:abstractNumId w:val="9"/>
  </w:num>
  <w:num w:numId="38" w16cid:durableId="1625235841">
    <w:abstractNumId w:val="35"/>
  </w:num>
  <w:num w:numId="39" w16cid:durableId="1497064602">
    <w:abstractNumId w:val="44"/>
  </w:num>
  <w:num w:numId="40" w16cid:durableId="12929073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9982307">
    <w:abstractNumId w:val="3"/>
  </w:num>
  <w:num w:numId="42" w16cid:durableId="398407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6710652">
    <w:abstractNumId w:val="18"/>
  </w:num>
  <w:num w:numId="44" w16cid:durableId="65275462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4F7F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7F9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23F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2D0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F29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529B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44B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BFF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67B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24C95CDC-F999-4A4F-8E6E-1F94CDE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o@iseg.ulisboa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DA0AC323CF647B1A3C47DF1436D77" ma:contentTypeVersion="16" ma:contentTypeDescription="Criar um novo documento." ma:contentTypeScope="" ma:versionID="79d8d00ae785bf06c9da70f94710c111">
  <xsd:schema xmlns:xsd="http://www.w3.org/2001/XMLSchema" xmlns:xs="http://www.w3.org/2001/XMLSchema" xmlns:p="http://schemas.microsoft.com/office/2006/metadata/properties" xmlns:ns2="bb8e1a3c-961e-47fd-8118-3d54003ca152" xmlns:ns3="853f501b-5d37-49f4-a5b5-ea5d9710d130" targetNamespace="http://schemas.microsoft.com/office/2006/metadata/properties" ma:root="true" ma:fieldsID="536d8727766e230390daee9bc5684608" ns2:_="" ns3:_="">
    <xsd:import namespace="bb8e1a3c-961e-47fd-8118-3d54003ca152"/>
    <xsd:import namespace="853f501b-5d37-49f4-a5b5-ea5d9710d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e1a3c-961e-47fd-8118-3d54003c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f501b-5d37-49f4-a5b5-ea5d9710d1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f212a7-6da9-4991-800d-d1771ccb479d}" ma:internalName="TaxCatchAll" ma:showField="CatchAllData" ma:web="853f501b-5d37-49f4-a5b5-ea5d9710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e1a3c-961e-47fd-8118-3d54003ca152">
      <Terms xmlns="http://schemas.microsoft.com/office/infopath/2007/PartnerControls"/>
    </lcf76f155ced4ddcb4097134ff3c332f>
    <TaxCatchAll xmlns="853f501b-5d37-49f4-a5b5-ea5d9710d130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3DFC2-0535-4D3C-980C-D645BE55B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76BE9-2954-42ED-BA57-FF3A6ABD774B}"/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506</Words>
  <Characters>2736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3236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Claudia Sousa</cp:lastModifiedBy>
  <cp:revision>3</cp:revision>
  <cp:lastPrinted>2013-11-06T08:46:00Z</cp:lastPrinted>
  <dcterms:created xsi:type="dcterms:W3CDTF">2024-12-16T14:45:00Z</dcterms:created>
  <dcterms:modified xsi:type="dcterms:W3CDTF">2024-12-16T14:46:00Z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0x010100950DA0AC323CF647B1A3C47DF1436D77</vt:lpwstr>
  </property>
</Properties>
</file>